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672" w:rsidRPr="0017252E" w:rsidRDefault="007A5DAF" w:rsidP="00D36672">
      <w:pPr>
        <w:rPr>
          <w:b/>
          <w:sz w:val="18"/>
          <w:szCs w:val="28"/>
        </w:rPr>
      </w:pPr>
      <w:r>
        <w:rPr>
          <w:b/>
          <w:noProof/>
          <w:sz w:val="18"/>
          <w:szCs w:val="28"/>
          <w:lang w:val="en-NZ" w:eastAsia="en-NZ"/>
        </w:rPr>
        <mc:AlternateContent>
          <mc:Choice Requires="wpg">
            <w:drawing>
              <wp:anchor distT="0" distB="0" distL="114300" distR="114300" simplePos="0" relativeHeight="251657728" behindDoc="0" locked="0" layoutInCell="1" allowOverlap="1">
                <wp:simplePos x="0" y="0"/>
                <wp:positionH relativeFrom="column">
                  <wp:posOffset>-150495</wp:posOffset>
                </wp:positionH>
                <wp:positionV relativeFrom="paragraph">
                  <wp:posOffset>-7620</wp:posOffset>
                </wp:positionV>
                <wp:extent cx="6576060" cy="872490"/>
                <wp:effectExtent l="0" t="0" r="0" b="381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872490"/>
                          <a:chOff x="621" y="184"/>
                          <a:chExt cx="10899" cy="1620"/>
                        </a:xfrm>
                      </wpg:grpSpPr>
                      <wps:wsp>
                        <wps:cNvPr id="2" name="Text Box 3"/>
                        <wps:cNvSpPr txBox="1">
                          <a:spLocks noChangeArrowheads="1"/>
                        </wps:cNvSpPr>
                        <wps:spPr bwMode="auto">
                          <a:xfrm>
                            <a:off x="621" y="184"/>
                            <a:ext cx="10899"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A8D" w:rsidRDefault="00461A8D" w:rsidP="00D36672">
                              <w:pPr>
                                <w:pStyle w:val="Header"/>
                                <w:jc w:val="center"/>
                                <w:rPr>
                                  <w:rFonts w:ascii="Verdana" w:hAnsi="Verdana"/>
                                  <w:b/>
                                </w:rPr>
                              </w:pPr>
                              <w:r>
                                <w:rPr>
                                  <w:rFonts w:ascii="Verdana" w:hAnsi="Verdana"/>
                                  <w:b/>
                                </w:rPr>
                                <w:t>TOKOROA HIGH SCHOOL</w:t>
                              </w:r>
                            </w:p>
                            <w:p w:rsidR="00461A8D" w:rsidRDefault="00461A8D" w:rsidP="00D36672">
                              <w:pPr>
                                <w:pStyle w:val="Header"/>
                                <w:jc w:val="center"/>
                                <w:rPr>
                                  <w:rFonts w:ascii="Verdana" w:hAnsi="Verdana"/>
                                  <w:b/>
                                  <w:caps/>
                                </w:rPr>
                              </w:pPr>
                              <w:r>
                                <w:rPr>
                                  <w:rFonts w:ascii="Verdana" w:hAnsi="Verdana"/>
                                  <w:b/>
                                  <w:caps/>
                                </w:rPr>
                                <w:t>Procedure</w:t>
                              </w:r>
                            </w:p>
                            <w:p w:rsidR="00461A8D" w:rsidRDefault="00461A8D" w:rsidP="00D36672">
                              <w:pPr>
                                <w:pStyle w:val="Header"/>
                                <w:jc w:val="center"/>
                                <w:rPr>
                                  <w:rFonts w:ascii="Verdana" w:hAnsi="Verdana"/>
                                  <w:b/>
                                  <w:caps/>
                                </w:rPr>
                              </w:pPr>
                            </w:p>
                            <w:p w:rsidR="00461A8D" w:rsidRPr="00693589" w:rsidRDefault="00461A8D" w:rsidP="00667A7E">
                              <w:pPr>
                                <w:pStyle w:val="Header"/>
                                <w:tabs>
                                  <w:tab w:val="clear" w:pos="4320"/>
                                  <w:tab w:val="clear" w:pos="8640"/>
                                  <w:tab w:val="left" w:pos="1276"/>
                                  <w:tab w:val="right" w:pos="9781"/>
                                </w:tabs>
                                <w:rPr>
                                  <w:rFonts w:ascii="Arial" w:hAnsi="Arial"/>
                                  <w:i/>
                                  <w:color w:val="339966"/>
                                </w:rPr>
                              </w:pPr>
                              <w:r>
                                <w:rPr>
                                  <w:rFonts w:ascii="Verdana" w:hAnsi="Verdana"/>
                                  <w:b/>
                                  <w:sz w:val="22"/>
                                </w:rPr>
                                <w:tab/>
                              </w:r>
                              <w:r w:rsidRPr="00D36672">
                                <w:rPr>
                                  <w:rFonts w:ascii="Verdana" w:hAnsi="Verdana"/>
                                  <w:b/>
                                  <w:sz w:val="18"/>
                                  <w:szCs w:val="18"/>
                                </w:rPr>
                                <w:t xml:space="preserve">Subject: </w:t>
                              </w:r>
                              <w:r w:rsidR="007C1DC3">
                                <w:rPr>
                                  <w:rFonts w:ascii="Arial" w:hAnsi="Arial" w:cs="Arial"/>
                                  <w:b/>
                                  <w:sz w:val="18"/>
                                  <w:szCs w:val="18"/>
                                </w:rPr>
                                <w:t>EOTC Blanket Consent</w:t>
                              </w:r>
                              <w:r>
                                <w:rPr>
                                  <w:rFonts w:ascii="Verdana" w:hAnsi="Verdana"/>
                                  <w:sz w:val="22"/>
                                </w:rPr>
                                <w:tab/>
                              </w:r>
                            </w:p>
                          </w:txbxContent>
                        </wps:txbx>
                        <wps:bodyPr rot="0" vert="horz" wrap="square" lIns="91440" tIns="45720" rIns="91440" bIns="45720" anchor="t" anchorCtr="0" upright="1">
                          <a:noAutofit/>
                        </wps:bodyPr>
                      </wps:wsp>
                      <wps:wsp>
                        <wps:cNvPr id="3" name="Text Box 4"/>
                        <wps:cNvSpPr txBox="1">
                          <a:spLocks noChangeArrowheads="1"/>
                        </wps:cNvSpPr>
                        <wps:spPr bwMode="auto">
                          <a:xfrm>
                            <a:off x="621" y="205"/>
                            <a:ext cx="1350" cy="1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A8D" w:rsidRDefault="00461A8D" w:rsidP="00D36672">
                              <w:r>
                                <w:object w:dxaOrig="3840" w:dyaOrig="4679">
                                  <v:shape id="_x0000_i1027" type="#_x0000_t75" style="width:49.45pt;height:60.1pt" o:ole="">
                                    <v:imagedata r:id="rId7" o:title=""/>
                                  </v:shape>
                                  <o:OLEObject Type="Embed" ProgID="MSDraw.1.01" ShapeID="_x0000_i1027" DrawAspect="Content" ObjectID="_1510475891" r:id="rId8"/>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1.85pt;margin-top:-.6pt;width:517.8pt;height:68.7pt;z-index:251657728" coordorigin="621,184" coordsize="10899,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">
                <v:shapetype id="_x0000_t202" coordsize="21600,21600" o:spt="202" path="m,l,21600r21600,l21600,xe">
                  <v:stroke joinstyle="miter"/>
                  <v:path gradientshapeok="t" o:connecttype="rect"/>
                </v:shapetype>
                <v:shape id="Text Box 3" o:spid="_x0000_s1027" type="#_x0000_t202" style="position:absolute;left:621;top:184;width:10899;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461A8D" w:rsidRDefault="00461A8D" w:rsidP="00D36672">
                        <w:pPr>
                          <w:pStyle w:val="Header"/>
                          <w:jc w:val="center"/>
                          <w:rPr>
                            <w:rFonts w:ascii="Verdana" w:hAnsi="Verdana"/>
                            <w:b/>
                          </w:rPr>
                        </w:pPr>
                        <w:r>
                          <w:rPr>
                            <w:rFonts w:ascii="Verdana" w:hAnsi="Verdana"/>
                            <w:b/>
                          </w:rPr>
                          <w:t>TOKOROA HIGH SCHOOL</w:t>
                        </w:r>
                      </w:p>
                      <w:p w:rsidR="00461A8D" w:rsidRDefault="00461A8D" w:rsidP="00D36672">
                        <w:pPr>
                          <w:pStyle w:val="Header"/>
                          <w:jc w:val="center"/>
                          <w:rPr>
                            <w:rFonts w:ascii="Verdana" w:hAnsi="Verdana"/>
                            <w:b/>
                            <w:caps/>
                          </w:rPr>
                        </w:pPr>
                        <w:r>
                          <w:rPr>
                            <w:rFonts w:ascii="Verdana" w:hAnsi="Verdana"/>
                            <w:b/>
                            <w:caps/>
                          </w:rPr>
                          <w:t>Procedure</w:t>
                        </w:r>
                      </w:p>
                      <w:p w:rsidR="00461A8D" w:rsidRDefault="00461A8D" w:rsidP="00D36672">
                        <w:pPr>
                          <w:pStyle w:val="Header"/>
                          <w:jc w:val="center"/>
                          <w:rPr>
                            <w:rFonts w:ascii="Verdana" w:hAnsi="Verdana"/>
                            <w:b/>
                            <w:caps/>
                          </w:rPr>
                        </w:pPr>
                      </w:p>
                      <w:p w:rsidR="00461A8D" w:rsidRPr="00693589" w:rsidRDefault="00461A8D" w:rsidP="00667A7E">
                        <w:pPr>
                          <w:pStyle w:val="Header"/>
                          <w:tabs>
                            <w:tab w:val="clear" w:pos="4320"/>
                            <w:tab w:val="clear" w:pos="8640"/>
                            <w:tab w:val="left" w:pos="1276"/>
                            <w:tab w:val="right" w:pos="9781"/>
                          </w:tabs>
                          <w:rPr>
                            <w:rFonts w:ascii="Arial" w:hAnsi="Arial"/>
                            <w:i/>
                            <w:color w:val="339966"/>
                          </w:rPr>
                        </w:pPr>
                        <w:r>
                          <w:rPr>
                            <w:rFonts w:ascii="Verdana" w:hAnsi="Verdana"/>
                            <w:b/>
                            <w:sz w:val="22"/>
                          </w:rPr>
                          <w:tab/>
                        </w:r>
                        <w:r w:rsidRPr="00D36672">
                          <w:rPr>
                            <w:rFonts w:ascii="Verdana" w:hAnsi="Verdana"/>
                            <w:b/>
                            <w:sz w:val="18"/>
                            <w:szCs w:val="18"/>
                          </w:rPr>
                          <w:t xml:space="preserve">Subject: </w:t>
                        </w:r>
                        <w:r w:rsidR="007C1DC3">
                          <w:rPr>
                            <w:rFonts w:ascii="Arial" w:hAnsi="Arial" w:cs="Arial"/>
                            <w:b/>
                            <w:sz w:val="18"/>
                            <w:szCs w:val="18"/>
                          </w:rPr>
                          <w:t>EOTC Blanket Consent</w:t>
                        </w:r>
                        <w:r>
                          <w:rPr>
                            <w:rFonts w:ascii="Verdana" w:hAnsi="Verdana"/>
                            <w:sz w:val="22"/>
                          </w:rPr>
                          <w:tab/>
                        </w:r>
                      </w:p>
                    </w:txbxContent>
                  </v:textbox>
                </v:shape>
                <v:shape id="Text Box 4" o:spid="_x0000_s1028" type="#_x0000_t202" style="position:absolute;left:621;top:205;width:1350;height:15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461A8D" w:rsidRDefault="00461A8D" w:rsidP="00D36672">
                        <w:r>
                          <w:object w:dxaOrig="3840" w:dyaOrig="4679">
                            <v:shape id="_x0000_i1027" type="#_x0000_t75" style="width:49.5pt;height:60pt" o:ole="">
                              <v:imagedata r:id="rId9" o:title=""/>
                            </v:shape>
                            <o:OLEObject Type="Embed" ProgID="MSDraw.1.01" ShapeID="_x0000_i1027" DrawAspect="Content" ObjectID="_1436799350" r:id="rId10"/>
                          </w:object>
                        </w:r>
                      </w:p>
                    </w:txbxContent>
                  </v:textbox>
                </v:shape>
              </v:group>
            </w:pict>
          </mc:Fallback>
        </mc:AlternateContent>
      </w:r>
    </w:p>
    <w:p w:rsidR="00D36672" w:rsidRPr="0017252E" w:rsidRDefault="00D36672" w:rsidP="00D36672">
      <w:pPr>
        <w:rPr>
          <w:b/>
          <w:sz w:val="18"/>
          <w:szCs w:val="28"/>
        </w:rPr>
      </w:pPr>
    </w:p>
    <w:p w:rsidR="00D36672" w:rsidRPr="0017252E" w:rsidRDefault="00D36672" w:rsidP="00D36672">
      <w:pPr>
        <w:rPr>
          <w:b/>
          <w:sz w:val="18"/>
          <w:szCs w:val="28"/>
        </w:rPr>
      </w:pPr>
    </w:p>
    <w:p w:rsidR="00D36672" w:rsidRPr="0017252E" w:rsidRDefault="00D36672" w:rsidP="00D36672">
      <w:pPr>
        <w:rPr>
          <w:b/>
          <w:sz w:val="18"/>
          <w:szCs w:val="28"/>
        </w:rPr>
      </w:pPr>
    </w:p>
    <w:p w:rsidR="00D36672" w:rsidRPr="0017252E" w:rsidRDefault="00D36672" w:rsidP="00D36672">
      <w:pPr>
        <w:rPr>
          <w:rFonts w:ascii="Arial" w:hAnsi="Arial"/>
          <w:b/>
          <w:sz w:val="1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394"/>
        <w:gridCol w:w="4786"/>
      </w:tblGrid>
      <w:tr w:rsidR="00D36672" w:rsidRPr="00876B81" w:rsidTr="00876B81">
        <w:tc>
          <w:tcPr>
            <w:tcW w:w="9997" w:type="dxa"/>
            <w:gridSpan w:val="3"/>
            <w:tcBorders>
              <w:top w:val="nil"/>
              <w:left w:val="nil"/>
              <w:bottom w:val="nil"/>
              <w:right w:val="nil"/>
            </w:tcBorders>
            <w:shd w:val="clear" w:color="auto" w:fill="auto"/>
          </w:tcPr>
          <w:p w:rsidR="00B617B2" w:rsidRDefault="00B617B2" w:rsidP="00876B81">
            <w:pPr>
              <w:jc w:val="center"/>
              <w:rPr>
                <w:rFonts w:ascii="Arial" w:hAnsi="Arial" w:cs="Arial"/>
                <w:b/>
                <w:sz w:val="28"/>
                <w:szCs w:val="18"/>
              </w:rPr>
            </w:pPr>
          </w:p>
          <w:p w:rsidR="00D36672" w:rsidRPr="00876B81" w:rsidRDefault="00D36672" w:rsidP="00876B81">
            <w:pPr>
              <w:jc w:val="center"/>
              <w:rPr>
                <w:rFonts w:ascii="Arial" w:hAnsi="Arial"/>
                <w:b/>
                <w:sz w:val="18"/>
                <w:szCs w:val="32"/>
              </w:rPr>
            </w:pPr>
            <w:r w:rsidRPr="00876B81">
              <w:rPr>
                <w:rFonts w:ascii="Arial" w:hAnsi="Arial" w:cs="Arial"/>
                <w:b/>
                <w:sz w:val="28"/>
                <w:szCs w:val="18"/>
              </w:rPr>
              <w:t>Blanket Consent for EOTC</w:t>
            </w: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b/>
                <w:sz w:val="20"/>
                <w:szCs w:val="32"/>
                <w:u w:val="single"/>
              </w:rPr>
            </w:pP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pStyle w:val="BodyText"/>
              <w:rPr>
                <w:b/>
                <w:sz w:val="18"/>
                <w:szCs w:val="32"/>
              </w:rPr>
            </w:pPr>
            <w:r w:rsidRPr="00876B81">
              <w:rPr>
                <w:rFonts w:ascii="Arial" w:hAnsi="Arial"/>
                <w:sz w:val="18"/>
              </w:rPr>
              <w:t>Education Outside The Classroom (EOTC) is the name given to all events/activities that occur outside the classroom, both on and off the school site. This includes sport.</w:t>
            </w: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876B81">
            <w:pPr>
              <w:numPr>
                <w:ilvl w:val="0"/>
                <w:numId w:val="3"/>
              </w:numPr>
              <w:tabs>
                <w:tab w:val="clear" w:pos="720"/>
                <w:tab w:val="num" w:pos="284"/>
              </w:tabs>
              <w:ind w:left="142" w:hanging="142"/>
              <w:rPr>
                <w:rFonts w:ascii="Arial" w:hAnsi="Arial"/>
                <w:b/>
                <w:sz w:val="18"/>
                <w:szCs w:val="32"/>
              </w:rPr>
            </w:pPr>
            <w:r w:rsidRPr="00876B81">
              <w:rPr>
                <w:rFonts w:ascii="Arial" w:hAnsi="Arial"/>
                <w:sz w:val="18"/>
                <w:szCs w:val="32"/>
              </w:rPr>
              <w:t>Our school believes in using a range of environments and experiences to enhance our students’ learning.</w:t>
            </w: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876B81">
            <w:pPr>
              <w:numPr>
                <w:ilvl w:val="0"/>
                <w:numId w:val="3"/>
              </w:numPr>
              <w:tabs>
                <w:tab w:val="clear" w:pos="720"/>
                <w:tab w:val="num" w:pos="284"/>
              </w:tabs>
              <w:ind w:left="284" w:hanging="284"/>
              <w:rPr>
                <w:rFonts w:ascii="Arial" w:hAnsi="Arial"/>
                <w:b/>
                <w:sz w:val="18"/>
                <w:szCs w:val="32"/>
              </w:rPr>
            </w:pPr>
            <w:r w:rsidRPr="00876B81">
              <w:rPr>
                <w:rFonts w:ascii="Arial" w:hAnsi="Arial"/>
                <w:sz w:val="18"/>
                <w:szCs w:val="32"/>
              </w:rPr>
              <w:t>We have ready access to the beach, rivers, mountains, and the bush in our area and beyond. We are also close to various built environments in our community. These areas are rich learning environments for our students both in and out of school. They need to learn how to be safe. Our school also values the concept of providing students with opportunities. Thus some of the learning for students occurs beyond the school site and this document is seeking your consent for your child/</w:t>
            </w:r>
            <w:proofErr w:type="spellStart"/>
            <w:r w:rsidRPr="00876B81">
              <w:rPr>
                <w:rFonts w:ascii="Arial" w:hAnsi="Arial"/>
                <w:sz w:val="18"/>
                <w:szCs w:val="32"/>
              </w:rPr>
              <w:t>ren</w:t>
            </w:r>
            <w:proofErr w:type="spellEnd"/>
            <w:r w:rsidRPr="00876B81">
              <w:rPr>
                <w:rFonts w:ascii="Arial" w:hAnsi="Arial"/>
                <w:sz w:val="18"/>
                <w:szCs w:val="32"/>
              </w:rPr>
              <w:t xml:space="preserve"> to participate in such learning</w:t>
            </w:r>
          </w:p>
        </w:tc>
      </w:tr>
      <w:tr w:rsidR="00D36672" w:rsidRPr="00876B81" w:rsidTr="00876B81">
        <w:tc>
          <w:tcPr>
            <w:tcW w:w="9997" w:type="dxa"/>
            <w:gridSpan w:val="3"/>
            <w:tcBorders>
              <w:top w:val="nil"/>
              <w:left w:val="nil"/>
              <w:bottom w:val="single" w:sz="12" w:space="0" w:color="auto"/>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c>
          <w:tcPr>
            <w:tcW w:w="9997" w:type="dxa"/>
            <w:gridSpan w:val="3"/>
            <w:tcBorders>
              <w:top w:val="single" w:sz="12" w:space="0" w:color="auto"/>
              <w:left w:val="nil"/>
              <w:bottom w:val="nil"/>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sz w:val="18"/>
                <w:szCs w:val="32"/>
              </w:rPr>
            </w:pPr>
            <w:r w:rsidRPr="00876B81">
              <w:rPr>
                <w:rFonts w:ascii="Arial" w:hAnsi="Arial"/>
                <w:sz w:val="18"/>
                <w:szCs w:val="32"/>
              </w:rPr>
              <w:t xml:space="preserve">The Ministry of Education’s </w:t>
            </w:r>
            <w:r w:rsidRPr="00876B81">
              <w:rPr>
                <w:rFonts w:ascii="Arial" w:hAnsi="Arial"/>
                <w:b/>
                <w:sz w:val="18"/>
                <w:szCs w:val="32"/>
              </w:rPr>
              <w:t xml:space="preserve">EOTC guidelines </w:t>
            </w:r>
            <w:r w:rsidRPr="00876B81">
              <w:rPr>
                <w:rFonts w:ascii="Arial" w:hAnsi="Arial"/>
                <w:sz w:val="18"/>
                <w:szCs w:val="32"/>
              </w:rPr>
              <w:t>identify four EOTC activity types, each with recommended types of parental/caregiver consent. In brief they are:</w:t>
            </w:r>
          </w:p>
        </w:tc>
      </w:tr>
      <w:tr w:rsidR="00D36672" w:rsidRPr="00876B81" w:rsidTr="00876B81">
        <w:tc>
          <w:tcPr>
            <w:tcW w:w="9997" w:type="dxa"/>
            <w:gridSpan w:val="3"/>
            <w:tcBorders>
              <w:top w:val="nil"/>
              <w:left w:val="nil"/>
              <w:bottom w:val="single" w:sz="2" w:space="0" w:color="auto"/>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c>
          <w:tcPr>
            <w:tcW w:w="817" w:type="dxa"/>
            <w:tcBorders>
              <w:top w:val="single" w:sz="2" w:space="0" w:color="auto"/>
              <w:left w:val="single" w:sz="2" w:space="0" w:color="auto"/>
              <w:bottom w:val="single" w:sz="2" w:space="0" w:color="auto"/>
              <w:right w:val="single" w:sz="2" w:space="0" w:color="auto"/>
            </w:tcBorders>
            <w:shd w:val="clear" w:color="auto" w:fill="C0C0C0"/>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Type of event</w:t>
            </w:r>
          </w:p>
        </w:tc>
        <w:tc>
          <w:tcPr>
            <w:tcW w:w="4394" w:type="dxa"/>
            <w:tcBorders>
              <w:top w:val="single" w:sz="2" w:space="0" w:color="auto"/>
              <w:left w:val="single" w:sz="2" w:space="0" w:color="auto"/>
              <w:bottom w:val="single" w:sz="2" w:space="0" w:color="auto"/>
              <w:right w:val="single" w:sz="2" w:space="0" w:color="auto"/>
            </w:tcBorders>
            <w:shd w:val="clear" w:color="auto" w:fill="C0C0C0"/>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Description</w:t>
            </w:r>
          </w:p>
        </w:tc>
        <w:tc>
          <w:tcPr>
            <w:tcW w:w="4786" w:type="dxa"/>
            <w:tcBorders>
              <w:top w:val="single" w:sz="2" w:space="0" w:color="auto"/>
              <w:left w:val="single" w:sz="2" w:space="0" w:color="auto"/>
              <w:bottom w:val="single" w:sz="2" w:space="0" w:color="auto"/>
              <w:right w:val="single" w:sz="2" w:space="0" w:color="auto"/>
            </w:tcBorders>
            <w:shd w:val="clear" w:color="auto" w:fill="C0C0C0"/>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Type of consent</w:t>
            </w:r>
          </w:p>
        </w:tc>
      </w:tr>
      <w:tr w:rsidR="00D36672" w:rsidRPr="00876B81" w:rsidTr="00876B81">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A</w:t>
            </w:r>
          </w:p>
        </w:tc>
        <w:tc>
          <w:tcPr>
            <w:tcW w:w="4394"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r w:rsidRPr="00876B81">
              <w:rPr>
                <w:rFonts w:ascii="Arial" w:hAnsi="Arial"/>
                <w:sz w:val="18"/>
              </w:rPr>
              <w:t>On site- in the school grounds</w:t>
            </w: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Lower risk environments</w:t>
            </w:r>
          </w:p>
          <w:p w:rsidR="00D36672" w:rsidRPr="00876B81" w:rsidRDefault="00D36672" w:rsidP="00D36672">
            <w:pPr>
              <w:rPr>
                <w:rFonts w:ascii="Arial" w:hAnsi="Arial"/>
                <w:sz w:val="18"/>
                <w:szCs w:val="32"/>
              </w:rPr>
            </w:pPr>
            <w:r w:rsidRPr="00876B81">
              <w:rPr>
                <w:rFonts w:ascii="Arial" w:hAnsi="Arial"/>
                <w:sz w:val="18"/>
              </w:rPr>
              <w:t>(ii) Higher risk environments*</w:t>
            </w:r>
          </w:p>
        </w:tc>
        <w:tc>
          <w:tcPr>
            <w:tcW w:w="4786"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p>
          <w:p w:rsidR="00740621"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xml:space="preserve">) </w:t>
            </w:r>
            <w:r w:rsidRPr="00876B81">
              <w:rPr>
                <w:rFonts w:ascii="Arial" w:hAnsi="Arial"/>
                <w:b/>
                <w:sz w:val="18"/>
              </w:rPr>
              <w:t>No consent</w:t>
            </w:r>
          </w:p>
          <w:p w:rsidR="00D36672" w:rsidRPr="00876B81" w:rsidRDefault="00D36672" w:rsidP="00D36672">
            <w:pPr>
              <w:rPr>
                <w:rFonts w:ascii="Arial" w:hAnsi="Arial"/>
                <w:sz w:val="18"/>
                <w:szCs w:val="32"/>
              </w:rPr>
            </w:pPr>
            <w:r w:rsidRPr="00876B81">
              <w:rPr>
                <w:rFonts w:ascii="Arial" w:hAnsi="Arial"/>
                <w:sz w:val="18"/>
              </w:rPr>
              <w:t xml:space="preserve">(ii) </w:t>
            </w:r>
            <w:r w:rsidR="00740621" w:rsidRPr="00876B81">
              <w:rPr>
                <w:rFonts w:ascii="Arial" w:hAnsi="Arial"/>
                <w:b/>
                <w:sz w:val="18"/>
              </w:rPr>
              <w:t>Blanket consent</w:t>
            </w:r>
          </w:p>
        </w:tc>
      </w:tr>
      <w:tr w:rsidR="00D36672" w:rsidRPr="00876B81" w:rsidTr="00876B81">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B</w:t>
            </w:r>
          </w:p>
        </w:tc>
        <w:tc>
          <w:tcPr>
            <w:tcW w:w="4394"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r w:rsidRPr="00876B81">
              <w:rPr>
                <w:rFonts w:ascii="Arial" w:hAnsi="Arial"/>
                <w:sz w:val="18"/>
              </w:rPr>
              <w:t xml:space="preserve">Off-site events in the local community occurring in school time. </w:t>
            </w: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Lower risk environments</w:t>
            </w:r>
          </w:p>
          <w:p w:rsidR="00D36672" w:rsidRPr="00876B81" w:rsidRDefault="00D36672" w:rsidP="00D36672">
            <w:pPr>
              <w:rPr>
                <w:rFonts w:ascii="Arial" w:hAnsi="Arial"/>
                <w:sz w:val="18"/>
                <w:szCs w:val="32"/>
              </w:rPr>
            </w:pPr>
            <w:r w:rsidRPr="00876B81">
              <w:rPr>
                <w:rFonts w:ascii="Arial" w:hAnsi="Arial"/>
                <w:sz w:val="18"/>
              </w:rPr>
              <w:t>(ii) Higher risk environments*</w:t>
            </w:r>
          </w:p>
        </w:tc>
        <w:tc>
          <w:tcPr>
            <w:tcW w:w="4786"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p>
          <w:p w:rsidR="00D36672" w:rsidRPr="00876B81" w:rsidRDefault="00D36672" w:rsidP="00876B81">
            <w:pPr>
              <w:jc w:val="both"/>
              <w:rPr>
                <w:rFonts w:ascii="Arial" w:hAnsi="Arial"/>
                <w:sz w:val="18"/>
              </w:rPr>
            </w:pP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xml:space="preserve">) </w:t>
            </w:r>
            <w:r w:rsidRPr="00876B81">
              <w:rPr>
                <w:rFonts w:ascii="Arial" w:hAnsi="Arial"/>
                <w:b/>
                <w:sz w:val="18"/>
              </w:rPr>
              <w:t>Blanket consent</w:t>
            </w:r>
          </w:p>
          <w:p w:rsidR="00D36672" w:rsidRPr="00876B81" w:rsidRDefault="00D36672" w:rsidP="00D36672">
            <w:pPr>
              <w:rPr>
                <w:rFonts w:ascii="Arial" w:hAnsi="Arial"/>
                <w:sz w:val="18"/>
                <w:szCs w:val="32"/>
              </w:rPr>
            </w:pPr>
            <w:r w:rsidRPr="00876B81">
              <w:rPr>
                <w:rFonts w:ascii="Arial" w:hAnsi="Arial"/>
                <w:sz w:val="18"/>
              </w:rPr>
              <w:t xml:space="preserve">(ii) </w:t>
            </w:r>
            <w:r w:rsidR="00FE1F3F" w:rsidRPr="00876B81">
              <w:rPr>
                <w:rFonts w:ascii="Arial" w:hAnsi="Arial"/>
                <w:b/>
                <w:sz w:val="18"/>
              </w:rPr>
              <w:t>Blanket consent</w:t>
            </w:r>
          </w:p>
        </w:tc>
      </w:tr>
      <w:tr w:rsidR="00D36672" w:rsidRPr="00876B81" w:rsidTr="00876B81">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C</w:t>
            </w:r>
          </w:p>
        </w:tc>
        <w:tc>
          <w:tcPr>
            <w:tcW w:w="4394"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r w:rsidRPr="00876B81">
              <w:rPr>
                <w:rFonts w:ascii="Arial" w:hAnsi="Arial"/>
                <w:sz w:val="18"/>
              </w:rPr>
              <w:t xml:space="preserve">Off-site events </w:t>
            </w:r>
            <w:r w:rsidR="00C933CC" w:rsidRPr="00876B81">
              <w:rPr>
                <w:rFonts w:ascii="Arial" w:hAnsi="Arial"/>
                <w:sz w:val="18"/>
              </w:rPr>
              <w:t>–</w:t>
            </w:r>
            <w:r w:rsidRPr="00876B81">
              <w:rPr>
                <w:rFonts w:ascii="Arial" w:hAnsi="Arial"/>
                <w:sz w:val="18"/>
              </w:rPr>
              <w:t xml:space="preserve"> </w:t>
            </w:r>
            <w:r w:rsidR="00C933CC" w:rsidRPr="00876B81">
              <w:rPr>
                <w:rFonts w:ascii="Arial" w:hAnsi="Arial"/>
                <w:sz w:val="18"/>
              </w:rPr>
              <w:t xml:space="preserve">including events </w:t>
            </w:r>
            <w:r w:rsidRPr="00876B81">
              <w:rPr>
                <w:rFonts w:ascii="Arial" w:hAnsi="Arial"/>
                <w:sz w:val="18"/>
              </w:rPr>
              <w:t>finishing after school finishes</w:t>
            </w: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Lower risk environments</w:t>
            </w:r>
          </w:p>
          <w:p w:rsidR="00D36672" w:rsidRPr="00876B81" w:rsidRDefault="00D36672" w:rsidP="00D36672">
            <w:pPr>
              <w:rPr>
                <w:rFonts w:ascii="Arial" w:hAnsi="Arial"/>
                <w:sz w:val="18"/>
                <w:szCs w:val="32"/>
              </w:rPr>
            </w:pPr>
            <w:r w:rsidRPr="00876B81">
              <w:rPr>
                <w:rFonts w:ascii="Arial" w:hAnsi="Arial"/>
                <w:sz w:val="18"/>
              </w:rPr>
              <w:t>(ii) Higher risk environments*</w:t>
            </w:r>
          </w:p>
        </w:tc>
        <w:tc>
          <w:tcPr>
            <w:tcW w:w="4786"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p>
          <w:p w:rsidR="00C933CC" w:rsidRPr="00876B81" w:rsidRDefault="00C933CC" w:rsidP="00876B81">
            <w:pPr>
              <w:jc w:val="both"/>
              <w:rPr>
                <w:rFonts w:ascii="Arial" w:hAnsi="Arial"/>
                <w:sz w:val="18"/>
              </w:rPr>
            </w:pP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xml:space="preserve">) </w:t>
            </w:r>
            <w:r w:rsidRPr="00876B81">
              <w:rPr>
                <w:rFonts w:ascii="Arial" w:hAnsi="Arial"/>
                <w:b/>
                <w:sz w:val="18"/>
              </w:rPr>
              <w:t>Blanket consent</w:t>
            </w:r>
          </w:p>
          <w:p w:rsidR="00D36672" w:rsidRPr="00876B81" w:rsidRDefault="00D36672" w:rsidP="00D36672">
            <w:pPr>
              <w:rPr>
                <w:rFonts w:ascii="Arial" w:hAnsi="Arial"/>
                <w:sz w:val="18"/>
                <w:szCs w:val="32"/>
              </w:rPr>
            </w:pPr>
            <w:r w:rsidRPr="00876B81">
              <w:rPr>
                <w:rFonts w:ascii="Arial" w:hAnsi="Arial"/>
                <w:sz w:val="18"/>
              </w:rPr>
              <w:t xml:space="preserve">(ii) </w:t>
            </w:r>
            <w:r w:rsidRPr="00876B81">
              <w:rPr>
                <w:rFonts w:ascii="Arial" w:hAnsi="Arial"/>
                <w:b/>
                <w:sz w:val="18"/>
              </w:rPr>
              <w:t>Separate consent</w:t>
            </w:r>
          </w:p>
        </w:tc>
      </w:tr>
      <w:tr w:rsidR="00D36672" w:rsidRPr="00876B81" w:rsidTr="00876B81">
        <w:tc>
          <w:tcPr>
            <w:tcW w:w="817" w:type="dxa"/>
            <w:tcBorders>
              <w:top w:val="single" w:sz="2" w:space="0" w:color="auto"/>
              <w:left w:val="single" w:sz="2" w:space="0" w:color="auto"/>
              <w:bottom w:val="single" w:sz="2" w:space="0" w:color="auto"/>
              <w:right w:val="single" w:sz="2" w:space="0" w:color="auto"/>
            </w:tcBorders>
            <w:shd w:val="clear" w:color="auto" w:fill="auto"/>
            <w:vAlign w:val="center"/>
          </w:tcPr>
          <w:p w:rsidR="00D36672" w:rsidRPr="00876B81" w:rsidRDefault="00D36672" w:rsidP="00876B81">
            <w:pPr>
              <w:jc w:val="center"/>
              <w:rPr>
                <w:rFonts w:ascii="Arial" w:hAnsi="Arial"/>
                <w:b/>
                <w:sz w:val="18"/>
                <w:szCs w:val="32"/>
              </w:rPr>
            </w:pPr>
            <w:r w:rsidRPr="00876B81">
              <w:rPr>
                <w:rFonts w:ascii="Arial" w:hAnsi="Arial"/>
                <w:b/>
                <w:sz w:val="18"/>
                <w:szCs w:val="32"/>
              </w:rPr>
              <w:t>D</w:t>
            </w:r>
          </w:p>
        </w:tc>
        <w:tc>
          <w:tcPr>
            <w:tcW w:w="4394"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r w:rsidRPr="00876B81">
              <w:rPr>
                <w:rFonts w:ascii="Arial" w:hAnsi="Arial"/>
                <w:sz w:val="18"/>
              </w:rPr>
              <w:t xml:space="preserve">Off-site residential overnight events </w:t>
            </w: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 Lower risk environments</w:t>
            </w:r>
          </w:p>
          <w:p w:rsidR="00D36672" w:rsidRPr="00876B81" w:rsidRDefault="00D36672" w:rsidP="00D36672">
            <w:pPr>
              <w:rPr>
                <w:rFonts w:ascii="Arial" w:hAnsi="Arial"/>
                <w:sz w:val="18"/>
                <w:szCs w:val="32"/>
              </w:rPr>
            </w:pPr>
            <w:r w:rsidRPr="00876B81">
              <w:rPr>
                <w:rFonts w:ascii="Arial" w:hAnsi="Arial"/>
                <w:sz w:val="18"/>
              </w:rPr>
              <w:t>(ii) Higher risk environments*</w:t>
            </w:r>
          </w:p>
        </w:tc>
        <w:tc>
          <w:tcPr>
            <w:tcW w:w="4786" w:type="dxa"/>
            <w:tcBorders>
              <w:top w:val="single" w:sz="2" w:space="0" w:color="auto"/>
              <w:left w:val="single" w:sz="2" w:space="0" w:color="auto"/>
              <w:bottom w:val="single" w:sz="2" w:space="0" w:color="auto"/>
              <w:right w:val="single" w:sz="2" w:space="0" w:color="auto"/>
            </w:tcBorders>
            <w:shd w:val="clear" w:color="auto" w:fill="auto"/>
          </w:tcPr>
          <w:p w:rsidR="00D36672" w:rsidRPr="00876B81" w:rsidRDefault="00D36672" w:rsidP="00876B81">
            <w:pPr>
              <w:jc w:val="both"/>
              <w:rPr>
                <w:rFonts w:ascii="Arial" w:hAnsi="Arial"/>
                <w:sz w:val="18"/>
              </w:rPr>
            </w:pPr>
          </w:p>
          <w:p w:rsidR="00D36672" w:rsidRPr="00876B81" w:rsidRDefault="00D36672" w:rsidP="00876B81">
            <w:pPr>
              <w:jc w:val="both"/>
              <w:rPr>
                <w:rFonts w:ascii="Arial" w:hAnsi="Arial"/>
                <w:sz w:val="18"/>
              </w:rPr>
            </w:pPr>
            <w:r w:rsidRPr="00876B81">
              <w:rPr>
                <w:rFonts w:ascii="Arial" w:hAnsi="Arial"/>
                <w:sz w:val="18"/>
              </w:rPr>
              <w:t>(</w:t>
            </w:r>
            <w:proofErr w:type="spellStart"/>
            <w:r w:rsidRPr="00876B81">
              <w:rPr>
                <w:rFonts w:ascii="Arial" w:hAnsi="Arial"/>
                <w:sz w:val="18"/>
              </w:rPr>
              <w:t>i</w:t>
            </w:r>
            <w:proofErr w:type="spellEnd"/>
            <w:r w:rsidRPr="00876B81">
              <w:rPr>
                <w:rFonts w:ascii="Arial" w:hAnsi="Arial"/>
                <w:sz w:val="18"/>
              </w:rPr>
              <w:t>)</w:t>
            </w:r>
            <w:r w:rsidRPr="00876B81">
              <w:rPr>
                <w:rFonts w:ascii="Arial" w:hAnsi="Arial"/>
                <w:b/>
                <w:sz w:val="18"/>
              </w:rPr>
              <w:t xml:space="preserve"> Separate consent</w:t>
            </w:r>
          </w:p>
          <w:p w:rsidR="00D36672" w:rsidRPr="00876B81" w:rsidRDefault="00D36672" w:rsidP="00D36672">
            <w:pPr>
              <w:rPr>
                <w:rFonts w:ascii="Arial" w:hAnsi="Arial"/>
                <w:sz w:val="18"/>
                <w:szCs w:val="32"/>
              </w:rPr>
            </w:pPr>
            <w:r w:rsidRPr="00876B81">
              <w:rPr>
                <w:rFonts w:ascii="Arial" w:hAnsi="Arial"/>
                <w:sz w:val="18"/>
              </w:rPr>
              <w:t xml:space="preserve">(ii) </w:t>
            </w:r>
            <w:r w:rsidRPr="00876B81">
              <w:rPr>
                <w:rFonts w:ascii="Arial" w:hAnsi="Arial"/>
                <w:b/>
                <w:sz w:val="18"/>
              </w:rPr>
              <w:t>Separate consent</w:t>
            </w:r>
          </w:p>
        </w:tc>
      </w:tr>
      <w:tr w:rsidR="00D36672" w:rsidRPr="00876B81" w:rsidTr="00876B81">
        <w:tc>
          <w:tcPr>
            <w:tcW w:w="9997" w:type="dxa"/>
            <w:gridSpan w:val="3"/>
            <w:tcBorders>
              <w:top w:val="single" w:sz="2" w:space="0" w:color="auto"/>
              <w:left w:val="nil"/>
              <w:bottom w:val="nil"/>
              <w:right w:val="nil"/>
            </w:tcBorders>
            <w:shd w:val="clear" w:color="auto" w:fill="auto"/>
          </w:tcPr>
          <w:p w:rsidR="00D36672" w:rsidRPr="00876B81" w:rsidRDefault="00D36672" w:rsidP="00876B81">
            <w:pPr>
              <w:jc w:val="both"/>
              <w:rPr>
                <w:rFonts w:ascii="Arial" w:hAnsi="Arial"/>
                <w:b/>
                <w:sz w:val="18"/>
                <w:szCs w:val="32"/>
              </w:rPr>
            </w:pPr>
            <w:r w:rsidRPr="00876B81">
              <w:rPr>
                <w:rFonts w:ascii="Arial" w:hAnsi="Arial"/>
                <w:sz w:val="18"/>
              </w:rPr>
              <w:t xml:space="preserve">*Involves risk assessed to be greater than that associated with the average family activity. </w:t>
            </w: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b/>
                <w:sz w:val="18"/>
                <w:szCs w:val="32"/>
              </w:rPr>
            </w:pPr>
            <w:r w:rsidRPr="00876B81">
              <w:rPr>
                <w:rFonts w:ascii="Arial" w:hAnsi="Arial"/>
                <w:b/>
                <w:sz w:val="18"/>
              </w:rPr>
              <w:t xml:space="preserve">All EOTC activity categories </w:t>
            </w:r>
            <w:r w:rsidRPr="00876B81">
              <w:rPr>
                <w:rFonts w:ascii="Arial" w:hAnsi="Arial"/>
                <w:sz w:val="18"/>
              </w:rPr>
              <w:t>require staff to undertake an analysis of the risks, and identify the management strategies required to eliminate, isolate and minimise the risks. Emergency procedures are also in place.</w:t>
            </w:r>
          </w:p>
        </w:tc>
      </w:tr>
      <w:tr w:rsidR="00D36672" w:rsidRPr="00876B81" w:rsidTr="00876B81">
        <w:tc>
          <w:tcPr>
            <w:tcW w:w="9997" w:type="dxa"/>
            <w:gridSpan w:val="3"/>
            <w:tcBorders>
              <w:top w:val="nil"/>
              <w:left w:val="nil"/>
              <w:bottom w:val="single" w:sz="12" w:space="0" w:color="auto"/>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rPr>
          <w:trHeight w:val="62"/>
        </w:trPr>
        <w:tc>
          <w:tcPr>
            <w:tcW w:w="9997" w:type="dxa"/>
            <w:gridSpan w:val="3"/>
            <w:tcBorders>
              <w:top w:val="single" w:sz="12" w:space="0" w:color="auto"/>
              <w:left w:val="nil"/>
              <w:bottom w:val="nil"/>
              <w:right w:val="nil"/>
            </w:tcBorders>
            <w:shd w:val="clear" w:color="auto" w:fill="auto"/>
          </w:tcPr>
          <w:p w:rsidR="00D36672" w:rsidRPr="00876B81" w:rsidRDefault="00D36672" w:rsidP="00D36672">
            <w:pPr>
              <w:rPr>
                <w:rFonts w:ascii="Arial" w:hAnsi="Arial"/>
                <w:b/>
                <w:sz w:val="18"/>
                <w:szCs w:val="32"/>
              </w:rPr>
            </w:pP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b/>
                <w:sz w:val="18"/>
                <w:szCs w:val="32"/>
              </w:rPr>
            </w:pPr>
            <w:r w:rsidRPr="00876B81">
              <w:rPr>
                <w:rFonts w:ascii="Arial" w:hAnsi="Arial"/>
                <w:b/>
                <w:sz w:val="18"/>
                <w:szCs w:val="32"/>
              </w:rPr>
              <w:t>BLANKET CONSENT</w:t>
            </w:r>
          </w:p>
        </w:tc>
      </w:tr>
      <w:tr w:rsidR="00D36672" w:rsidRPr="00876B81" w:rsidTr="00876B81">
        <w:tc>
          <w:tcPr>
            <w:tcW w:w="9997" w:type="dxa"/>
            <w:gridSpan w:val="3"/>
            <w:tcBorders>
              <w:top w:val="nil"/>
              <w:left w:val="nil"/>
              <w:bottom w:val="nil"/>
              <w:right w:val="nil"/>
            </w:tcBorders>
            <w:shd w:val="clear" w:color="auto" w:fill="auto"/>
          </w:tcPr>
          <w:p w:rsidR="00D36672" w:rsidRPr="00876B81" w:rsidRDefault="00D36672" w:rsidP="00D36672">
            <w:pPr>
              <w:rPr>
                <w:rFonts w:ascii="Arial" w:hAnsi="Arial"/>
                <w:b/>
                <w:sz w:val="18"/>
                <w:szCs w:val="32"/>
              </w:rPr>
            </w:pPr>
          </w:p>
        </w:tc>
      </w:tr>
    </w:tbl>
    <w:p w:rsidR="00E6201C" w:rsidRDefault="00E6201C" w:rsidP="00D36672">
      <w:pPr>
        <w:rPr>
          <w:rFonts w:ascii="Arial" w:hAnsi="Arial"/>
          <w:sz w:val="18"/>
          <w:szCs w:val="32"/>
        </w:rPr>
        <w:sectPr w:rsidR="00E6201C" w:rsidSect="004C3DA8">
          <w:footerReference w:type="default" r:id="rId11"/>
          <w:pgSz w:w="12240" w:h="15840"/>
          <w:pgMar w:top="567" w:right="1325" w:bottom="284" w:left="1134" w:header="720" w:footer="5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3969"/>
        <w:gridCol w:w="3226"/>
      </w:tblGrid>
      <w:tr w:rsidR="00D36672" w:rsidRPr="00876B81" w:rsidTr="00876B81">
        <w:trPr>
          <w:trHeight w:val="525"/>
        </w:trPr>
        <w:tc>
          <w:tcPr>
            <w:tcW w:w="2802"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sz w:val="18"/>
                <w:szCs w:val="32"/>
              </w:rPr>
            </w:pPr>
            <w:r w:rsidRPr="00876B81">
              <w:rPr>
                <w:rFonts w:ascii="Arial" w:hAnsi="Arial"/>
                <w:sz w:val="18"/>
                <w:szCs w:val="32"/>
              </w:rPr>
              <w:lastRenderedPageBreak/>
              <w:t>I/we agree to the participation of</w:t>
            </w:r>
          </w:p>
        </w:tc>
        <w:tc>
          <w:tcPr>
            <w:tcW w:w="3969" w:type="dxa"/>
            <w:tcBorders>
              <w:top w:val="nil"/>
              <w:left w:val="nil"/>
              <w:bottom w:val="nil"/>
              <w:right w:val="nil"/>
            </w:tcBorders>
            <w:shd w:val="clear" w:color="auto" w:fill="auto"/>
            <w:tcMar>
              <w:top w:w="113" w:type="dxa"/>
            </w:tcMar>
          </w:tcPr>
          <w:p w:rsidR="00245096" w:rsidRPr="00876B81" w:rsidRDefault="00245096" w:rsidP="00876B81">
            <w:pPr>
              <w:jc w:val="center"/>
              <w:rPr>
                <w:rFonts w:ascii="Arial" w:hAnsi="Arial"/>
                <w:sz w:val="12"/>
                <w:szCs w:val="12"/>
              </w:rPr>
            </w:pPr>
          </w:p>
          <w:sdt>
            <w:sdtPr>
              <w:rPr>
                <w:color w:val="FF0000"/>
              </w:rPr>
              <w:id w:val="879979527"/>
              <w:placeholder>
                <w:docPart w:val="DefaultPlaceholder_1081868574"/>
              </w:placeholder>
              <w:showingPlcHdr/>
            </w:sdtPr>
            <w:sdtEndPr>
              <w:rPr>
                <w:color w:val="auto"/>
              </w:rPr>
            </w:sdtEndPr>
            <w:sdtContent>
              <w:p w:rsidR="0087572A" w:rsidRPr="007F5C2E" w:rsidRDefault="0087572A" w:rsidP="007F5C2E">
                <w:r w:rsidRPr="007F5C2E">
                  <w:rPr>
                    <w:color w:val="FF0000"/>
                  </w:rPr>
                  <w:t>Click here to enter text.</w:t>
                </w:r>
              </w:p>
            </w:sdtContent>
          </w:sdt>
          <w:p w:rsidR="00BA2513" w:rsidRPr="00876B81" w:rsidRDefault="00245096" w:rsidP="00876B81">
            <w:pPr>
              <w:jc w:val="center"/>
              <w:rPr>
                <w:rFonts w:ascii="Arial" w:hAnsi="Arial"/>
                <w:sz w:val="12"/>
                <w:szCs w:val="12"/>
              </w:rPr>
            </w:pPr>
            <w:r w:rsidRPr="00876B81">
              <w:rPr>
                <w:rFonts w:ascii="Arial" w:hAnsi="Arial"/>
                <w:sz w:val="12"/>
                <w:szCs w:val="12"/>
              </w:rPr>
              <w:t xml:space="preserve"> </w:t>
            </w:r>
            <w:r w:rsidR="00BA2513" w:rsidRPr="00876B81">
              <w:rPr>
                <w:rFonts w:ascii="Arial" w:hAnsi="Arial"/>
                <w:sz w:val="12"/>
                <w:szCs w:val="12"/>
              </w:rPr>
              <w:t>(student’s name)</w:t>
            </w:r>
          </w:p>
        </w:tc>
        <w:tc>
          <w:tcPr>
            <w:tcW w:w="3226"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sz w:val="18"/>
                <w:szCs w:val="32"/>
              </w:rPr>
            </w:pPr>
            <w:r w:rsidRPr="00876B81">
              <w:rPr>
                <w:rFonts w:ascii="Arial" w:hAnsi="Arial"/>
                <w:sz w:val="18"/>
                <w:szCs w:val="32"/>
              </w:rPr>
              <w:t>In categor</w:t>
            </w:r>
            <w:r w:rsidR="003A1A4B" w:rsidRPr="00876B81">
              <w:rPr>
                <w:rFonts w:ascii="Arial" w:hAnsi="Arial"/>
                <w:sz w:val="18"/>
                <w:szCs w:val="32"/>
              </w:rPr>
              <w:t>ies</w:t>
            </w:r>
            <w:r w:rsidRPr="00876B81">
              <w:rPr>
                <w:rFonts w:ascii="Arial" w:hAnsi="Arial"/>
                <w:sz w:val="18"/>
                <w:szCs w:val="32"/>
              </w:rPr>
              <w:t xml:space="preserve"> </w:t>
            </w:r>
            <w:r w:rsidRPr="00876B81">
              <w:rPr>
                <w:rFonts w:ascii="Arial" w:hAnsi="Arial"/>
                <w:b/>
                <w:sz w:val="18"/>
                <w:szCs w:val="32"/>
              </w:rPr>
              <w:t>A</w:t>
            </w:r>
            <w:r w:rsidRPr="00876B81">
              <w:rPr>
                <w:rFonts w:ascii="Arial" w:hAnsi="Arial"/>
                <w:sz w:val="18"/>
                <w:szCs w:val="32"/>
              </w:rPr>
              <w:t xml:space="preserve"> and </w:t>
            </w:r>
            <w:r w:rsidRPr="00876B81">
              <w:rPr>
                <w:rFonts w:ascii="Arial" w:hAnsi="Arial"/>
                <w:b/>
                <w:sz w:val="18"/>
                <w:szCs w:val="32"/>
              </w:rPr>
              <w:t>B</w:t>
            </w:r>
            <w:r w:rsidRPr="00876B81">
              <w:rPr>
                <w:rFonts w:ascii="Arial" w:hAnsi="Arial"/>
                <w:sz w:val="18"/>
                <w:szCs w:val="32"/>
              </w:rPr>
              <w:t xml:space="preserve"> and </w:t>
            </w:r>
            <w:r w:rsidR="003A1A4B" w:rsidRPr="00876B81">
              <w:rPr>
                <w:rFonts w:ascii="Arial" w:hAnsi="Arial"/>
                <w:i/>
                <w:sz w:val="18"/>
                <w:szCs w:val="32"/>
              </w:rPr>
              <w:t>lower risk</w:t>
            </w:r>
            <w:r w:rsidR="003A1A4B" w:rsidRPr="00876B81">
              <w:rPr>
                <w:rFonts w:ascii="Arial" w:hAnsi="Arial"/>
                <w:sz w:val="18"/>
                <w:szCs w:val="32"/>
              </w:rPr>
              <w:t xml:space="preserve"> category </w:t>
            </w:r>
            <w:r w:rsidRPr="00876B81">
              <w:rPr>
                <w:rFonts w:ascii="Arial" w:hAnsi="Arial"/>
                <w:b/>
                <w:sz w:val="18"/>
                <w:szCs w:val="32"/>
              </w:rPr>
              <w:t>C</w:t>
            </w:r>
            <w:r w:rsidRPr="00876B81">
              <w:rPr>
                <w:rFonts w:ascii="Arial" w:hAnsi="Arial"/>
                <w:sz w:val="18"/>
                <w:szCs w:val="32"/>
              </w:rPr>
              <w:t xml:space="preserve"> </w:t>
            </w:r>
          </w:p>
        </w:tc>
      </w:tr>
    </w:tbl>
    <w:p w:rsidR="00E6201C" w:rsidRDefault="00E6201C" w:rsidP="00D36672">
      <w:pPr>
        <w:rPr>
          <w:rFonts w:ascii="Arial" w:hAnsi="Arial"/>
          <w:sz w:val="18"/>
          <w:szCs w:val="32"/>
        </w:rPr>
        <w:sectPr w:rsidR="00E6201C" w:rsidSect="00E6201C">
          <w:type w:val="continuous"/>
          <w:pgSz w:w="12240" w:h="15840"/>
          <w:pgMar w:top="567" w:right="1325" w:bottom="284" w:left="1134" w:header="720" w:footer="509" w:gutter="0"/>
          <w:cols w:space="720"/>
        </w:sect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181"/>
        <w:gridCol w:w="1206"/>
        <w:gridCol w:w="1293"/>
        <w:gridCol w:w="2500"/>
      </w:tblGrid>
      <w:tr w:rsidR="00D36672" w:rsidRPr="00876B81" w:rsidTr="00917667">
        <w:tc>
          <w:tcPr>
            <w:tcW w:w="9997" w:type="dxa"/>
            <w:gridSpan w:val="5"/>
            <w:tcBorders>
              <w:top w:val="nil"/>
              <w:left w:val="nil"/>
              <w:bottom w:val="nil"/>
              <w:right w:val="nil"/>
            </w:tcBorders>
            <w:shd w:val="clear" w:color="auto" w:fill="auto"/>
            <w:tcMar>
              <w:top w:w="0" w:type="dxa"/>
            </w:tcMar>
          </w:tcPr>
          <w:p w:rsidR="00D36672" w:rsidRPr="00876B81" w:rsidRDefault="0044051F" w:rsidP="00D36672">
            <w:pPr>
              <w:rPr>
                <w:rFonts w:ascii="Arial" w:hAnsi="Arial"/>
                <w:sz w:val="18"/>
                <w:szCs w:val="32"/>
              </w:rPr>
            </w:pPr>
            <w:r w:rsidRPr="00876B81">
              <w:rPr>
                <w:rFonts w:ascii="Arial" w:hAnsi="Arial"/>
                <w:sz w:val="18"/>
                <w:szCs w:val="32"/>
              </w:rPr>
              <w:lastRenderedPageBreak/>
              <w:t>EOTC events while a student at Tokoroa High School.</w:t>
            </w:r>
          </w:p>
        </w:tc>
      </w:tr>
      <w:tr w:rsidR="00240B8A" w:rsidRPr="00876B81" w:rsidTr="00917667">
        <w:tc>
          <w:tcPr>
            <w:tcW w:w="9997" w:type="dxa"/>
            <w:gridSpan w:val="5"/>
            <w:tcBorders>
              <w:top w:val="nil"/>
              <w:left w:val="nil"/>
              <w:bottom w:val="nil"/>
              <w:right w:val="nil"/>
            </w:tcBorders>
            <w:shd w:val="clear" w:color="auto" w:fill="auto"/>
            <w:tcMar>
              <w:top w:w="113" w:type="dxa"/>
            </w:tcMar>
          </w:tcPr>
          <w:p w:rsidR="00240B8A" w:rsidRPr="00876B81" w:rsidRDefault="00240B8A" w:rsidP="00D36672">
            <w:pPr>
              <w:rPr>
                <w:rFonts w:ascii="Arial" w:hAnsi="Arial"/>
                <w:sz w:val="18"/>
                <w:szCs w:val="32"/>
              </w:rPr>
            </w:pPr>
          </w:p>
        </w:tc>
      </w:tr>
      <w:tr w:rsidR="00D36672" w:rsidRPr="00876B81" w:rsidTr="00917667">
        <w:tc>
          <w:tcPr>
            <w:tcW w:w="9997" w:type="dxa"/>
            <w:gridSpan w:val="5"/>
            <w:tcBorders>
              <w:top w:val="nil"/>
              <w:left w:val="nil"/>
              <w:bottom w:val="nil"/>
              <w:right w:val="nil"/>
            </w:tcBorders>
            <w:shd w:val="clear" w:color="auto" w:fill="auto"/>
          </w:tcPr>
          <w:p w:rsidR="00D36672" w:rsidRPr="00876B81" w:rsidRDefault="00D36672" w:rsidP="00D36672">
            <w:pPr>
              <w:rPr>
                <w:rFonts w:ascii="Arial" w:hAnsi="Arial"/>
                <w:sz w:val="18"/>
                <w:szCs w:val="32"/>
              </w:rPr>
            </w:pPr>
            <w:r w:rsidRPr="00876B81">
              <w:rPr>
                <w:rFonts w:ascii="Arial" w:hAnsi="Arial"/>
                <w:sz w:val="18"/>
                <w:szCs w:val="32"/>
              </w:rPr>
              <w:t>I/we have provided the school with up to date medical, supervision and learning information through the enrolment form and will make every endeavour to keep this information current.</w:t>
            </w:r>
          </w:p>
        </w:tc>
      </w:tr>
      <w:tr w:rsidR="00D36672" w:rsidRPr="00876B81" w:rsidTr="00917667">
        <w:trPr>
          <w:trHeight w:val="94"/>
        </w:trPr>
        <w:tc>
          <w:tcPr>
            <w:tcW w:w="9997" w:type="dxa"/>
            <w:gridSpan w:val="5"/>
            <w:tcBorders>
              <w:top w:val="nil"/>
              <w:left w:val="nil"/>
              <w:bottom w:val="nil"/>
              <w:right w:val="nil"/>
            </w:tcBorders>
            <w:shd w:val="clear" w:color="auto" w:fill="auto"/>
          </w:tcPr>
          <w:p w:rsidR="00D36672" w:rsidRPr="00876B81" w:rsidRDefault="00D36672" w:rsidP="00876B81">
            <w:pPr>
              <w:jc w:val="right"/>
              <w:rPr>
                <w:rFonts w:ascii="Bookman Old Style" w:hAnsi="Bookman Old Style"/>
                <w:i/>
                <w:sz w:val="18"/>
                <w:szCs w:val="32"/>
              </w:rPr>
            </w:pPr>
          </w:p>
        </w:tc>
      </w:tr>
      <w:tr w:rsidR="00D36672" w:rsidRPr="00876B81" w:rsidTr="00917667">
        <w:tc>
          <w:tcPr>
            <w:tcW w:w="817"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r w:rsidRPr="00876B81">
              <w:rPr>
                <w:rFonts w:ascii="Arial" w:hAnsi="Arial"/>
                <w:b/>
                <w:sz w:val="18"/>
                <w:szCs w:val="32"/>
              </w:rPr>
              <w:t>Name:</w:t>
            </w:r>
          </w:p>
        </w:tc>
        <w:sdt>
          <w:sdtPr>
            <w:rPr>
              <w:rFonts w:ascii="Arial" w:hAnsi="Arial"/>
              <w:b/>
              <w:color w:val="FF0000"/>
              <w:sz w:val="18"/>
              <w:szCs w:val="32"/>
            </w:rPr>
            <w:id w:val="-361589320"/>
            <w:placeholder>
              <w:docPart w:val="DefaultPlaceholder_1081868574"/>
            </w:placeholder>
            <w:showingPlcHdr/>
          </w:sdtPr>
          <w:sdtEndPr>
            <w:rPr>
              <w:color w:val="auto"/>
            </w:rPr>
          </w:sdtEndPr>
          <w:sdtContent>
            <w:bookmarkStart w:id="0" w:name="_GoBack" w:displacedByCustomXml="prev"/>
            <w:tc>
              <w:tcPr>
                <w:tcW w:w="4181" w:type="dxa"/>
                <w:tcBorders>
                  <w:top w:val="nil"/>
                  <w:left w:val="nil"/>
                  <w:bottom w:val="single" w:sz="2" w:space="0" w:color="auto"/>
                  <w:right w:val="nil"/>
                </w:tcBorders>
                <w:shd w:val="clear" w:color="auto" w:fill="auto"/>
                <w:tcMar>
                  <w:top w:w="113" w:type="dxa"/>
                </w:tcMar>
              </w:tcPr>
              <w:p w:rsidR="00D36672" w:rsidRPr="00876B81" w:rsidRDefault="0087572A" w:rsidP="00D36672">
                <w:pPr>
                  <w:rPr>
                    <w:rFonts w:ascii="Arial" w:hAnsi="Arial"/>
                    <w:b/>
                    <w:sz w:val="18"/>
                    <w:szCs w:val="32"/>
                  </w:rPr>
                </w:pPr>
                <w:r w:rsidRPr="007F5C2E">
                  <w:rPr>
                    <w:rStyle w:val="PlaceholderText"/>
                    <w:color w:val="FF0000"/>
                  </w:rPr>
                  <w:t>Click here to enter text.</w:t>
                </w:r>
              </w:p>
            </w:tc>
            <w:bookmarkEnd w:id="0" w:displacedByCustomXml="next"/>
          </w:sdtContent>
        </w:sdt>
        <w:tc>
          <w:tcPr>
            <w:tcW w:w="1206"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r w:rsidRPr="00876B81">
              <w:rPr>
                <w:rFonts w:ascii="Arial" w:hAnsi="Arial"/>
                <w:b/>
                <w:sz w:val="18"/>
                <w:szCs w:val="32"/>
              </w:rPr>
              <w:t>Signature:</w:t>
            </w:r>
          </w:p>
        </w:tc>
        <w:tc>
          <w:tcPr>
            <w:tcW w:w="3793" w:type="dxa"/>
            <w:gridSpan w:val="2"/>
            <w:tcBorders>
              <w:top w:val="nil"/>
              <w:left w:val="nil"/>
              <w:bottom w:val="single" w:sz="2" w:space="0" w:color="auto"/>
              <w:right w:val="nil"/>
            </w:tcBorders>
            <w:shd w:val="clear" w:color="auto" w:fill="auto"/>
            <w:tcMar>
              <w:top w:w="113" w:type="dxa"/>
            </w:tcMar>
          </w:tcPr>
          <w:p w:rsidR="00D36672" w:rsidRPr="00876B81" w:rsidRDefault="00D36672" w:rsidP="00D36672">
            <w:pPr>
              <w:rPr>
                <w:rFonts w:ascii="Arial" w:hAnsi="Arial"/>
                <w:b/>
                <w:sz w:val="18"/>
                <w:szCs w:val="32"/>
              </w:rPr>
            </w:pPr>
          </w:p>
        </w:tc>
      </w:tr>
      <w:tr w:rsidR="00BA2513" w:rsidRPr="00876B81" w:rsidTr="00917667">
        <w:tc>
          <w:tcPr>
            <w:tcW w:w="817" w:type="dxa"/>
            <w:tcBorders>
              <w:top w:val="nil"/>
              <w:left w:val="nil"/>
              <w:bottom w:val="nil"/>
              <w:right w:val="nil"/>
            </w:tcBorders>
            <w:shd w:val="clear" w:color="auto" w:fill="auto"/>
          </w:tcPr>
          <w:p w:rsidR="00BA2513" w:rsidRPr="00876B81" w:rsidRDefault="00BA2513" w:rsidP="00D36672">
            <w:pPr>
              <w:rPr>
                <w:rFonts w:ascii="Arial" w:hAnsi="Arial"/>
                <w:sz w:val="12"/>
                <w:szCs w:val="12"/>
              </w:rPr>
            </w:pPr>
          </w:p>
        </w:tc>
        <w:tc>
          <w:tcPr>
            <w:tcW w:w="4181" w:type="dxa"/>
            <w:tcBorders>
              <w:top w:val="nil"/>
              <w:left w:val="nil"/>
              <w:bottom w:val="nil"/>
              <w:right w:val="nil"/>
            </w:tcBorders>
            <w:shd w:val="clear" w:color="auto" w:fill="auto"/>
          </w:tcPr>
          <w:p w:rsidR="00BA2513" w:rsidRPr="00876B81" w:rsidRDefault="00BA2513" w:rsidP="00876B81">
            <w:pPr>
              <w:jc w:val="center"/>
              <w:rPr>
                <w:rFonts w:ascii="Arial" w:hAnsi="Arial"/>
                <w:sz w:val="12"/>
                <w:szCs w:val="12"/>
              </w:rPr>
            </w:pPr>
            <w:r w:rsidRPr="00876B81">
              <w:rPr>
                <w:rFonts w:ascii="Arial" w:hAnsi="Arial"/>
                <w:sz w:val="12"/>
                <w:szCs w:val="12"/>
              </w:rPr>
              <w:t>(parent/caregiver’s name)</w:t>
            </w:r>
          </w:p>
        </w:tc>
        <w:tc>
          <w:tcPr>
            <w:tcW w:w="2499" w:type="dxa"/>
            <w:gridSpan w:val="2"/>
            <w:tcBorders>
              <w:top w:val="nil"/>
              <w:left w:val="nil"/>
              <w:bottom w:val="nil"/>
              <w:right w:val="nil"/>
            </w:tcBorders>
            <w:shd w:val="clear" w:color="auto" w:fill="auto"/>
          </w:tcPr>
          <w:p w:rsidR="00BA2513" w:rsidRPr="00876B81" w:rsidRDefault="00BA2513" w:rsidP="00D36672">
            <w:pPr>
              <w:rPr>
                <w:rFonts w:ascii="Arial" w:hAnsi="Arial"/>
                <w:sz w:val="12"/>
                <w:szCs w:val="12"/>
              </w:rPr>
            </w:pPr>
          </w:p>
        </w:tc>
        <w:tc>
          <w:tcPr>
            <w:tcW w:w="2500" w:type="dxa"/>
            <w:tcBorders>
              <w:top w:val="nil"/>
              <w:left w:val="nil"/>
              <w:bottom w:val="nil"/>
              <w:right w:val="nil"/>
            </w:tcBorders>
            <w:shd w:val="clear" w:color="auto" w:fill="auto"/>
          </w:tcPr>
          <w:p w:rsidR="00BA2513" w:rsidRPr="00876B81" w:rsidRDefault="00BA2513" w:rsidP="00D36672">
            <w:pPr>
              <w:rPr>
                <w:rFonts w:ascii="Arial" w:hAnsi="Arial"/>
                <w:sz w:val="12"/>
                <w:szCs w:val="12"/>
              </w:rPr>
            </w:pPr>
          </w:p>
        </w:tc>
      </w:tr>
      <w:tr w:rsidR="00D36672" w:rsidRPr="00876B81" w:rsidTr="00917667">
        <w:tc>
          <w:tcPr>
            <w:tcW w:w="4998" w:type="dxa"/>
            <w:gridSpan w:val="2"/>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p>
        </w:tc>
        <w:tc>
          <w:tcPr>
            <w:tcW w:w="1206"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r w:rsidRPr="00876B81">
              <w:rPr>
                <w:rFonts w:ascii="Arial" w:hAnsi="Arial"/>
                <w:b/>
                <w:sz w:val="18"/>
                <w:szCs w:val="32"/>
              </w:rPr>
              <w:t>Date:</w:t>
            </w:r>
          </w:p>
        </w:tc>
        <w:tc>
          <w:tcPr>
            <w:tcW w:w="3793" w:type="dxa"/>
            <w:gridSpan w:val="2"/>
            <w:tcBorders>
              <w:top w:val="nil"/>
              <w:left w:val="nil"/>
              <w:bottom w:val="single" w:sz="2" w:space="0" w:color="auto"/>
              <w:right w:val="nil"/>
            </w:tcBorders>
            <w:shd w:val="clear" w:color="auto" w:fill="auto"/>
            <w:tcMar>
              <w:top w:w="113" w:type="dxa"/>
            </w:tcMar>
          </w:tcPr>
          <w:p w:rsidR="00D36672" w:rsidRPr="0087572A" w:rsidRDefault="0087572A" w:rsidP="00D36672">
            <w:pPr>
              <w:rPr>
                <w:rFonts w:ascii="Arial" w:hAnsi="Arial"/>
                <w:sz w:val="18"/>
                <w:szCs w:val="32"/>
              </w:rPr>
            </w:pPr>
            <w:r w:rsidRPr="0087572A">
              <w:rPr>
                <w:rFonts w:ascii="Arial" w:hAnsi="Arial"/>
                <w:sz w:val="18"/>
                <w:szCs w:val="32"/>
              </w:rPr>
              <w:fldChar w:fldCharType="begin"/>
            </w:r>
            <w:r w:rsidRPr="0087572A">
              <w:rPr>
                <w:rFonts w:ascii="Arial" w:hAnsi="Arial"/>
                <w:sz w:val="18"/>
                <w:szCs w:val="32"/>
              </w:rPr>
              <w:instrText xml:space="preserve"> DATE \@ "d MMMM yyyy" </w:instrText>
            </w:r>
            <w:r w:rsidRPr="0087572A">
              <w:rPr>
                <w:rFonts w:ascii="Arial" w:hAnsi="Arial"/>
                <w:sz w:val="18"/>
                <w:szCs w:val="32"/>
              </w:rPr>
              <w:fldChar w:fldCharType="separate"/>
            </w:r>
            <w:r w:rsidRPr="0087572A">
              <w:rPr>
                <w:rFonts w:ascii="Arial" w:hAnsi="Arial"/>
                <w:noProof/>
                <w:sz w:val="18"/>
                <w:szCs w:val="32"/>
              </w:rPr>
              <w:t>1 December 2015</w:t>
            </w:r>
            <w:r w:rsidRPr="0087572A">
              <w:rPr>
                <w:rFonts w:ascii="Arial" w:hAnsi="Arial"/>
                <w:sz w:val="18"/>
                <w:szCs w:val="32"/>
              </w:rPr>
              <w:fldChar w:fldCharType="end"/>
            </w:r>
          </w:p>
        </w:tc>
      </w:tr>
      <w:tr w:rsidR="00D36672" w:rsidRPr="00876B81" w:rsidTr="00917667">
        <w:tc>
          <w:tcPr>
            <w:tcW w:w="9997" w:type="dxa"/>
            <w:gridSpan w:val="5"/>
            <w:tcBorders>
              <w:top w:val="nil"/>
              <w:left w:val="nil"/>
              <w:bottom w:val="nil"/>
              <w:right w:val="nil"/>
            </w:tcBorders>
            <w:shd w:val="clear" w:color="auto" w:fill="auto"/>
          </w:tcPr>
          <w:p w:rsidR="00D36672" w:rsidRPr="00876B81" w:rsidRDefault="00D36672" w:rsidP="00D36672">
            <w:pPr>
              <w:rPr>
                <w:rFonts w:ascii="Arial" w:hAnsi="Arial"/>
                <w:b/>
                <w:sz w:val="18"/>
                <w:szCs w:val="32"/>
              </w:rPr>
            </w:pPr>
          </w:p>
        </w:tc>
      </w:tr>
      <w:tr w:rsidR="00D36672" w:rsidRPr="00876B81" w:rsidTr="00917667">
        <w:tc>
          <w:tcPr>
            <w:tcW w:w="817"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r w:rsidRPr="00876B81">
              <w:rPr>
                <w:rFonts w:ascii="Arial" w:hAnsi="Arial"/>
                <w:b/>
                <w:sz w:val="18"/>
                <w:szCs w:val="32"/>
              </w:rPr>
              <w:t>Name:</w:t>
            </w:r>
          </w:p>
        </w:tc>
        <w:sdt>
          <w:sdtPr>
            <w:rPr>
              <w:rFonts w:ascii="Arial" w:hAnsi="Arial"/>
              <w:b/>
              <w:sz w:val="18"/>
              <w:szCs w:val="32"/>
            </w:rPr>
            <w:id w:val="394550787"/>
            <w:placeholder>
              <w:docPart w:val="DefaultPlaceholder_1081868574"/>
            </w:placeholder>
            <w:showingPlcHdr/>
          </w:sdtPr>
          <w:sdtContent>
            <w:tc>
              <w:tcPr>
                <w:tcW w:w="4181" w:type="dxa"/>
                <w:tcBorders>
                  <w:top w:val="nil"/>
                  <w:left w:val="nil"/>
                  <w:bottom w:val="single" w:sz="2" w:space="0" w:color="auto"/>
                  <w:right w:val="nil"/>
                </w:tcBorders>
                <w:shd w:val="clear" w:color="auto" w:fill="auto"/>
                <w:tcMar>
                  <w:top w:w="113" w:type="dxa"/>
                </w:tcMar>
              </w:tcPr>
              <w:p w:rsidR="00D36672" w:rsidRPr="00876B81" w:rsidRDefault="0087572A" w:rsidP="00D36672">
                <w:pPr>
                  <w:rPr>
                    <w:rFonts w:ascii="Arial" w:hAnsi="Arial"/>
                    <w:b/>
                    <w:sz w:val="18"/>
                    <w:szCs w:val="32"/>
                  </w:rPr>
                </w:pPr>
                <w:r w:rsidRPr="007F5C2E">
                  <w:rPr>
                    <w:rStyle w:val="PlaceholderText"/>
                    <w:color w:val="FF0000"/>
                  </w:rPr>
                  <w:t>Click here to enter text.</w:t>
                </w:r>
              </w:p>
            </w:tc>
          </w:sdtContent>
        </w:sdt>
        <w:tc>
          <w:tcPr>
            <w:tcW w:w="1206"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r w:rsidRPr="00876B81">
              <w:rPr>
                <w:rFonts w:ascii="Arial" w:hAnsi="Arial"/>
                <w:b/>
                <w:sz w:val="18"/>
                <w:szCs w:val="32"/>
              </w:rPr>
              <w:t>Signature:</w:t>
            </w:r>
          </w:p>
        </w:tc>
        <w:tc>
          <w:tcPr>
            <w:tcW w:w="3793" w:type="dxa"/>
            <w:gridSpan w:val="2"/>
            <w:tcBorders>
              <w:top w:val="nil"/>
              <w:left w:val="nil"/>
              <w:bottom w:val="single" w:sz="2" w:space="0" w:color="auto"/>
              <w:right w:val="nil"/>
            </w:tcBorders>
            <w:shd w:val="clear" w:color="auto" w:fill="auto"/>
            <w:tcMar>
              <w:top w:w="113" w:type="dxa"/>
            </w:tcMar>
          </w:tcPr>
          <w:p w:rsidR="00D36672" w:rsidRPr="00876B81" w:rsidRDefault="00D36672" w:rsidP="00D36672">
            <w:pPr>
              <w:rPr>
                <w:rFonts w:ascii="Arial" w:hAnsi="Arial"/>
                <w:b/>
                <w:sz w:val="18"/>
                <w:szCs w:val="32"/>
              </w:rPr>
            </w:pPr>
          </w:p>
        </w:tc>
      </w:tr>
      <w:tr w:rsidR="00BA2513" w:rsidRPr="00876B81" w:rsidTr="00917667">
        <w:tc>
          <w:tcPr>
            <w:tcW w:w="817" w:type="dxa"/>
            <w:tcBorders>
              <w:top w:val="nil"/>
              <w:left w:val="nil"/>
              <w:bottom w:val="nil"/>
              <w:right w:val="nil"/>
            </w:tcBorders>
            <w:shd w:val="clear" w:color="auto" w:fill="auto"/>
          </w:tcPr>
          <w:p w:rsidR="00BA2513" w:rsidRPr="00876B81" w:rsidRDefault="00BA2513" w:rsidP="00D36672">
            <w:pPr>
              <w:rPr>
                <w:rFonts w:ascii="Arial" w:hAnsi="Arial"/>
                <w:b/>
                <w:sz w:val="18"/>
                <w:szCs w:val="32"/>
              </w:rPr>
            </w:pPr>
          </w:p>
        </w:tc>
        <w:tc>
          <w:tcPr>
            <w:tcW w:w="4181" w:type="dxa"/>
            <w:tcBorders>
              <w:top w:val="nil"/>
              <w:left w:val="nil"/>
              <w:bottom w:val="nil"/>
              <w:right w:val="nil"/>
            </w:tcBorders>
            <w:shd w:val="clear" w:color="auto" w:fill="auto"/>
          </w:tcPr>
          <w:p w:rsidR="00BA2513" w:rsidRPr="00876B81" w:rsidRDefault="00BA2513" w:rsidP="00876B81">
            <w:pPr>
              <w:jc w:val="center"/>
              <w:rPr>
                <w:rFonts w:ascii="Arial" w:hAnsi="Arial"/>
                <w:b/>
                <w:sz w:val="18"/>
                <w:szCs w:val="32"/>
              </w:rPr>
            </w:pPr>
            <w:r w:rsidRPr="00876B81">
              <w:rPr>
                <w:rFonts w:ascii="Arial" w:hAnsi="Arial"/>
                <w:sz w:val="12"/>
                <w:szCs w:val="12"/>
              </w:rPr>
              <w:t>(parent/caregiver’s name)</w:t>
            </w:r>
          </w:p>
        </w:tc>
        <w:tc>
          <w:tcPr>
            <w:tcW w:w="2499" w:type="dxa"/>
            <w:gridSpan w:val="2"/>
            <w:tcBorders>
              <w:top w:val="nil"/>
              <w:left w:val="nil"/>
              <w:bottom w:val="nil"/>
              <w:right w:val="nil"/>
            </w:tcBorders>
            <w:shd w:val="clear" w:color="auto" w:fill="auto"/>
          </w:tcPr>
          <w:p w:rsidR="00BA2513" w:rsidRPr="00876B81" w:rsidRDefault="00BA2513" w:rsidP="00D36672">
            <w:pPr>
              <w:rPr>
                <w:rFonts w:ascii="Arial" w:hAnsi="Arial"/>
                <w:b/>
                <w:sz w:val="18"/>
                <w:szCs w:val="32"/>
              </w:rPr>
            </w:pPr>
          </w:p>
        </w:tc>
        <w:tc>
          <w:tcPr>
            <w:tcW w:w="2500" w:type="dxa"/>
            <w:tcBorders>
              <w:top w:val="nil"/>
              <w:left w:val="nil"/>
              <w:bottom w:val="nil"/>
              <w:right w:val="nil"/>
            </w:tcBorders>
            <w:shd w:val="clear" w:color="auto" w:fill="auto"/>
          </w:tcPr>
          <w:p w:rsidR="00BA2513" w:rsidRPr="00876B81" w:rsidRDefault="00BA2513" w:rsidP="00D36672">
            <w:pPr>
              <w:rPr>
                <w:rFonts w:ascii="Arial" w:hAnsi="Arial"/>
                <w:b/>
                <w:sz w:val="18"/>
                <w:szCs w:val="32"/>
              </w:rPr>
            </w:pPr>
          </w:p>
        </w:tc>
      </w:tr>
      <w:tr w:rsidR="00D36672" w:rsidRPr="00876B81" w:rsidTr="00917667">
        <w:tc>
          <w:tcPr>
            <w:tcW w:w="4998" w:type="dxa"/>
            <w:gridSpan w:val="2"/>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p>
        </w:tc>
        <w:tc>
          <w:tcPr>
            <w:tcW w:w="1206" w:type="dxa"/>
            <w:tcBorders>
              <w:top w:val="nil"/>
              <w:left w:val="nil"/>
              <w:bottom w:val="nil"/>
              <w:right w:val="nil"/>
            </w:tcBorders>
            <w:shd w:val="clear" w:color="auto" w:fill="auto"/>
            <w:tcMar>
              <w:top w:w="113" w:type="dxa"/>
            </w:tcMar>
          </w:tcPr>
          <w:p w:rsidR="00D36672" w:rsidRPr="00876B81" w:rsidRDefault="00D36672" w:rsidP="00D36672">
            <w:pPr>
              <w:rPr>
                <w:rFonts w:ascii="Arial" w:hAnsi="Arial"/>
                <w:b/>
                <w:sz w:val="18"/>
                <w:szCs w:val="32"/>
              </w:rPr>
            </w:pPr>
            <w:r w:rsidRPr="00876B81">
              <w:rPr>
                <w:rFonts w:ascii="Arial" w:hAnsi="Arial"/>
                <w:b/>
                <w:sz w:val="18"/>
                <w:szCs w:val="32"/>
              </w:rPr>
              <w:t>Date:</w:t>
            </w:r>
          </w:p>
        </w:tc>
        <w:tc>
          <w:tcPr>
            <w:tcW w:w="3793" w:type="dxa"/>
            <w:gridSpan w:val="2"/>
            <w:tcBorders>
              <w:top w:val="nil"/>
              <w:left w:val="nil"/>
              <w:bottom w:val="single" w:sz="2" w:space="0" w:color="auto"/>
              <w:right w:val="nil"/>
            </w:tcBorders>
            <w:shd w:val="clear" w:color="auto" w:fill="auto"/>
            <w:tcMar>
              <w:top w:w="113" w:type="dxa"/>
            </w:tcMar>
          </w:tcPr>
          <w:p w:rsidR="00D36672" w:rsidRPr="0087572A" w:rsidRDefault="0087572A" w:rsidP="00D36672">
            <w:pPr>
              <w:rPr>
                <w:rFonts w:ascii="Arial" w:hAnsi="Arial"/>
                <w:sz w:val="18"/>
                <w:szCs w:val="32"/>
              </w:rPr>
            </w:pPr>
            <w:r w:rsidRPr="0087572A">
              <w:rPr>
                <w:rFonts w:ascii="Arial" w:hAnsi="Arial"/>
                <w:sz w:val="18"/>
                <w:szCs w:val="32"/>
              </w:rPr>
              <w:fldChar w:fldCharType="begin"/>
            </w:r>
            <w:r w:rsidRPr="0087572A">
              <w:rPr>
                <w:rFonts w:ascii="Arial" w:hAnsi="Arial"/>
                <w:sz w:val="18"/>
                <w:szCs w:val="32"/>
              </w:rPr>
              <w:instrText xml:space="preserve"> DATE \@ "d MMMM yyyy" </w:instrText>
            </w:r>
            <w:r w:rsidRPr="0087572A">
              <w:rPr>
                <w:rFonts w:ascii="Arial" w:hAnsi="Arial"/>
                <w:sz w:val="18"/>
                <w:szCs w:val="32"/>
              </w:rPr>
              <w:fldChar w:fldCharType="separate"/>
            </w:r>
            <w:r w:rsidRPr="0087572A">
              <w:rPr>
                <w:rFonts w:ascii="Arial" w:hAnsi="Arial"/>
                <w:noProof/>
                <w:sz w:val="18"/>
                <w:szCs w:val="32"/>
              </w:rPr>
              <w:t>1 December 2015</w:t>
            </w:r>
            <w:r w:rsidRPr="0087572A">
              <w:rPr>
                <w:rFonts w:ascii="Arial" w:hAnsi="Arial"/>
                <w:sz w:val="18"/>
                <w:szCs w:val="32"/>
              </w:rPr>
              <w:fldChar w:fldCharType="end"/>
            </w:r>
          </w:p>
        </w:tc>
      </w:tr>
    </w:tbl>
    <w:p w:rsidR="00A21980" w:rsidRPr="00917667" w:rsidRDefault="00917667" w:rsidP="004C3DA8">
      <w:r w:rsidRPr="00A21980">
        <w:rPr>
          <w:rFonts w:ascii="Bookman Old Style" w:hAnsi="Bookman Old Style"/>
          <w:i/>
          <w:sz w:val="18"/>
          <w:szCs w:val="32"/>
        </w:rPr>
        <w:t>NB: This form MUST be signed by at least one parent/caregiver</w:t>
      </w:r>
    </w:p>
    <w:sectPr w:rsidR="00A21980" w:rsidRPr="00917667" w:rsidSect="00E6201C">
      <w:type w:val="continuous"/>
      <w:pgSz w:w="12240" w:h="15840"/>
      <w:pgMar w:top="567" w:right="1325" w:bottom="284" w:left="1134" w:header="720" w:footer="5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5D" w:rsidRDefault="00C36C5D">
      <w:r>
        <w:separator/>
      </w:r>
    </w:p>
  </w:endnote>
  <w:endnote w:type="continuationSeparator" w:id="0">
    <w:p w:rsidR="00C36C5D" w:rsidRDefault="00C3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A8D" w:rsidRPr="00917667" w:rsidRDefault="00461A8D" w:rsidP="00917667">
    <w:pPr>
      <w:pBdr>
        <w:top w:val="single" w:sz="6" w:space="0" w:color="auto"/>
      </w:pBdr>
      <w:tabs>
        <w:tab w:val="right" w:pos="9639"/>
        <w:tab w:val="right" w:pos="10773"/>
      </w:tabs>
      <w:rPr>
        <w:rFonts w:ascii="Verdana" w:hAnsi="Verdan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5D" w:rsidRDefault="00C36C5D">
      <w:r>
        <w:separator/>
      </w:r>
    </w:p>
  </w:footnote>
  <w:footnote w:type="continuationSeparator" w:id="0">
    <w:p w:rsidR="00C36C5D" w:rsidRDefault="00C36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05pt;height:15.05pt" o:bullet="t">
        <v:imagedata r:id="rId1" o:title="Green Ball"/>
      </v:shape>
    </w:pict>
  </w:numPicBullet>
  <w:abstractNum w:abstractNumId="0" w15:restartNumberingAfterBreak="0">
    <w:nsid w:val="378239B6"/>
    <w:multiLevelType w:val="hybridMultilevel"/>
    <w:tmpl w:val="7E54EA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865075"/>
    <w:multiLevelType w:val="hybridMultilevel"/>
    <w:tmpl w:val="AB9620E6"/>
    <w:lvl w:ilvl="0" w:tplc="F1109EEA">
      <w:start w:val="1"/>
      <w:numFmt w:val="bullet"/>
      <w:lvlText w:val=""/>
      <w:lvlPicBulletId w:val="0"/>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F9051F"/>
    <w:multiLevelType w:val="hybridMultilevel"/>
    <w:tmpl w:val="227E8838"/>
    <w:lvl w:ilvl="0" w:tplc="42CCF2AA">
      <w:start w:val="2"/>
      <w:numFmt w:val="bullet"/>
      <w:lvlText w:val=""/>
      <w:lvlJc w:val="left"/>
      <w:pPr>
        <w:tabs>
          <w:tab w:val="num" w:pos="720"/>
        </w:tabs>
        <w:ind w:left="720" w:hanging="360"/>
      </w:pPr>
      <w:rPr>
        <w:rFonts w:ascii="Symbol" w:eastAsia="Times"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YWm6VvuWd9z3cvCrMdtY46S4gaAvQoBxe/cynB+AHWdnfxLiV9cptX1zEfbXSkXBXGGXwhrm+n1u2sQZp8Bqtg==" w:salt="lVNdmLzE5Uyl8/hiOyaXn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4C"/>
    <w:rsid w:val="0000472E"/>
    <w:rsid w:val="000277FE"/>
    <w:rsid w:val="00092E4C"/>
    <w:rsid w:val="001B4391"/>
    <w:rsid w:val="001F450F"/>
    <w:rsid w:val="00216B7B"/>
    <w:rsid w:val="00240B8A"/>
    <w:rsid w:val="00245096"/>
    <w:rsid w:val="002D5349"/>
    <w:rsid w:val="00330986"/>
    <w:rsid w:val="00351661"/>
    <w:rsid w:val="0037482B"/>
    <w:rsid w:val="003A1A4B"/>
    <w:rsid w:val="0044051F"/>
    <w:rsid w:val="00461A8D"/>
    <w:rsid w:val="004C3DA8"/>
    <w:rsid w:val="00667A7E"/>
    <w:rsid w:val="006B59B3"/>
    <w:rsid w:val="00707597"/>
    <w:rsid w:val="00721F8D"/>
    <w:rsid w:val="00740621"/>
    <w:rsid w:val="00752D23"/>
    <w:rsid w:val="00761364"/>
    <w:rsid w:val="007924BA"/>
    <w:rsid w:val="007A5DAF"/>
    <w:rsid w:val="007B2446"/>
    <w:rsid w:val="007C1DC3"/>
    <w:rsid w:val="007F5C2E"/>
    <w:rsid w:val="00811337"/>
    <w:rsid w:val="00833609"/>
    <w:rsid w:val="0087572A"/>
    <w:rsid w:val="00876B81"/>
    <w:rsid w:val="008C7F7C"/>
    <w:rsid w:val="00917667"/>
    <w:rsid w:val="009C33FD"/>
    <w:rsid w:val="00A106D5"/>
    <w:rsid w:val="00A21980"/>
    <w:rsid w:val="00A55EBC"/>
    <w:rsid w:val="00AE5C9A"/>
    <w:rsid w:val="00AF4999"/>
    <w:rsid w:val="00B617B2"/>
    <w:rsid w:val="00BA2513"/>
    <w:rsid w:val="00C36C5D"/>
    <w:rsid w:val="00C933CC"/>
    <w:rsid w:val="00CE401F"/>
    <w:rsid w:val="00D36672"/>
    <w:rsid w:val="00D524FF"/>
    <w:rsid w:val="00D81D59"/>
    <w:rsid w:val="00D90481"/>
    <w:rsid w:val="00E0129E"/>
    <w:rsid w:val="00E04FCC"/>
    <w:rsid w:val="00E6201C"/>
    <w:rsid w:val="00E6351E"/>
    <w:rsid w:val="00F006DA"/>
    <w:rsid w:val="00FE1F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9D6EF6F-AED6-4883-99F9-AC9E735B3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AU" w:eastAsia="en-US"/>
    </w:rPr>
  </w:style>
  <w:style w:type="paragraph" w:styleId="Heading9">
    <w:name w:val="heading 9"/>
    <w:basedOn w:val="Normal"/>
    <w:next w:val="Normal"/>
    <w:qFormat/>
    <w:pPr>
      <w:keepNext/>
      <w:ind w:right="-720"/>
      <w:jc w:val="both"/>
      <w:outlineLvl w:val="8"/>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8"/>
    </w:rPr>
  </w:style>
  <w:style w:type="paragraph" w:styleId="BalloonText">
    <w:name w:val="Balloon Text"/>
    <w:basedOn w:val="Normal"/>
    <w:semiHidden/>
    <w:rsid w:val="00371FAD"/>
    <w:rPr>
      <w:rFonts w:ascii="Tahoma" w:hAnsi="Tahoma" w:cs="Tahoma"/>
      <w:sz w:val="16"/>
      <w:szCs w:val="16"/>
    </w:rPr>
  </w:style>
  <w:style w:type="table" w:styleId="TableGrid">
    <w:name w:val="Table Grid"/>
    <w:basedOn w:val="TableNormal"/>
    <w:rsid w:val="001725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17667"/>
    <w:rPr>
      <w:sz w:val="24"/>
      <w:lang w:val="en-AU" w:eastAsia="en-US"/>
    </w:rPr>
  </w:style>
  <w:style w:type="character" w:styleId="PlaceholderText">
    <w:name w:val="Placeholder Text"/>
    <w:basedOn w:val="DefaultParagraphFont"/>
    <w:uiPriority w:val="99"/>
    <w:semiHidden/>
    <w:rsid w:val="008757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C2205B8-9C7F-4DC3-A72E-315526A9F685}"/>
      </w:docPartPr>
      <w:docPartBody>
        <w:p w:rsidR="00000000" w:rsidRDefault="00AC1C56">
          <w:r w:rsidRPr="009928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C56"/>
    <w:rsid w:val="00AC1C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C5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EDUCATION OUTSIDE THE CLASSROOM</vt:lpstr>
    </vt:vector>
  </TitlesOfParts>
  <Company>KHS</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OUTSIDE THE CLASSROOM</dc:title>
  <dc:subject/>
  <dc:creator>Arthur Sutherland</dc:creator>
  <cp:keywords/>
  <cp:lastModifiedBy>Butch Rothman</cp:lastModifiedBy>
  <cp:revision>2</cp:revision>
  <cp:lastPrinted>2013-06-24T02:38:00Z</cp:lastPrinted>
  <dcterms:created xsi:type="dcterms:W3CDTF">2015-11-30T22:52:00Z</dcterms:created>
  <dcterms:modified xsi:type="dcterms:W3CDTF">2015-11-30T22:52:00Z</dcterms:modified>
</cp:coreProperties>
</file>